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rFonts w:ascii="Times New Roman" w:cs="Times New Roman" w:eastAsia="Times New Roman" w:hAnsi="Times New Roman"/>
          <w:b w:val="1"/>
          <w:bCs w:val="1"/>
          <w:sz w:val="24"/>
          <w:szCs w:val="24"/>
        </w:rPr>
      </w:pPr>
      <w:bookmarkStart w:colFirst="0" w:colLast="0" w:name="_ifq2q7olhdot" w:id="0"/>
      <w:bookmarkEnd w:id="0"/>
      <w:r w:rsidDel="00000000" w:rsidR="00000000" w:rsidRPr="00000000">
        <w:rPr>
          <w:rFonts w:ascii="Times New Roman" w:cs="Times New Roman" w:eastAsia="Times New Roman" w:hAnsi="Times New Roman"/>
          <w:b w:val="1"/>
          <w:bCs w:val="1"/>
          <w:sz w:val="24"/>
          <w:szCs w:val="24"/>
          <w:rtl w:val="0"/>
        </w:rPr>
        <w:t xml:space="preserve">Mans “Reljefa” stāsts.</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Pirmo reizi “Reljefā” piedalījos pirms vairāk nekā septiņiem gadiem, precīzāk, 2018. gada 3. aprīlī. Atceros, ka pirmajā startā biju sabijusies un distanci veicu kopā ar tēti. Viegli neklājās, jo punktu vietas bija daudz grūtākas nekā ierasts šodien mazo bērnu distancēs. Tagad atskatoties, atzīstu, ka šīs distances noteikti pārbaudīja manu izturību un neatlaidību un galu galā uzlaboja arī orientēšanās prasmes.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Meistrarībai laika gaitā pieaugot, viena lieta joprojām ir palikusi nemainīga - piedzīvojumi. Tie mani pavadījuši gandrīz ikkatrā distancē. Esmu iepinusies ērkšķos, iesprūduši starp zariem, ieguvusi zilumainu pieri saskrienoties ar koku, gandrīz atstājusi purviem savus apavus, kompasu un identu, kā arī bijusi tuvu tam, lai purvos paliktu arī pati. </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Neskatoties uz grūtībām, septiņi gadi mežā un aptuveni 100 veiktās “Reljefa” distances man ir iemācījušas priecāties par katru startu un mācīties no kļūdām. Tās nav tikai sacensības — tas ir piedzīvojumu ceļš, kas katru nedēļu liek augt, pārvarēt bailes un sasniegt mērķus.</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esmu pilnīgi pārliecināta, ka “Reljefs” ir palīdzējis man izaugt — fiziski, tehniski un kā sportistei kopumā. Tas devis iespēju trenēties dažādos apvidos, radīt sacensību simulācijas un kļūt pārliecinātākai. Uzskatu, ka tieši “Reljefs” bijis būtisks pagrieziena punkts, lai es nonāktu līdz Latvijas izlasei.</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Atskatoties uz visu, ko dalība “Reljefiņā” man ir sniegusi, es nevaru neaizdomāties par visiem cilvēkiem, kuri ir veidojuši, uzturējuši un saglabājuši to. Bez viņu darba, laika un rūpēm šo nebūtu iespējams piedzīvot. Katrs stāsts, katra distance un katrs priecīgais brīdis ir iespējams tikai pateicoties viņiem, un es no sirds novērtēju visu. Paldies Ivetai, Naurim un visiem citiem darba rūķiem!</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Noslēgumā vēlētos novēlēt “Reljefiņam” 40.gadu jubilejā vēl ilgi dzīvot, turpināt palīdzēt cilvēkiem attīstīt fizisko sagatavotību, tehnikas un taktikas prasmes, gūt prieku no meža un sacensībām, kā arī veidot jaunas piedzīvojumu pieredzes nākamajām sportistu paaudzēm! Saules mūžu “Reljefam”!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